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4528"/>
        <w:gridCol w:w="957"/>
        <w:gridCol w:w="468"/>
        <w:gridCol w:w="851"/>
        <w:gridCol w:w="1701"/>
      </w:tblGrid>
      <w:tr w:rsidR="00AA6E5F" w:rsidRPr="004718C6" w:rsidTr="004718C6">
        <w:tc>
          <w:tcPr>
            <w:tcW w:w="817" w:type="dxa"/>
          </w:tcPr>
          <w:p w:rsidR="00AA6E5F" w:rsidRPr="004718C6" w:rsidRDefault="00AA6E5F">
            <w:r w:rsidRPr="004718C6">
              <w:t>№</w:t>
            </w:r>
          </w:p>
        </w:tc>
        <w:tc>
          <w:tcPr>
            <w:tcW w:w="1985" w:type="dxa"/>
          </w:tcPr>
          <w:p w:rsidR="00AA6E5F" w:rsidRPr="004718C6" w:rsidRDefault="00AA6E5F">
            <w:r w:rsidRPr="004718C6">
              <w:t xml:space="preserve">Кадастровый номер </w:t>
            </w:r>
          </w:p>
          <w:p w:rsidR="00AA6E5F" w:rsidRPr="004718C6" w:rsidRDefault="00AA6E5F">
            <w:r w:rsidRPr="004718C6">
              <w:t>земельного участка</w:t>
            </w:r>
          </w:p>
        </w:tc>
        <w:tc>
          <w:tcPr>
            <w:tcW w:w="4528" w:type="dxa"/>
          </w:tcPr>
          <w:p w:rsidR="00AA6E5F" w:rsidRPr="004718C6" w:rsidRDefault="00AA6E5F">
            <w:r w:rsidRPr="004718C6">
              <w:t>Адрес земельного участка</w:t>
            </w:r>
          </w:p>
        </w:tc>
        <w:tc>
          <w:tcPr>
            <w:tcW w:w="1425" w:type="dxa"/>
            <w:gridSpan w:val="2"/>
          </w:tcPr>
          <w:p w:rsidR="00AA6E5F" w:rsidRPr="004718C6" w:rsidRDefault="00AA6E5F">
            <w:r w:rsidRPr="004718C6">
              <w:t>Площадь земельного участка</w:t>
            </w:r>
          </w:p>
        </w:tc>
        <w:tc>
          <w:tcPr>
            <w:tcW w:w="2552" w:type="dxa"/>
            <w:gridSpan w:val="2"/>
          </w:tcPr>
          <w:p w:rsidR="00AA6E5F" w:rsidRPr="004718C6" w:rsidRDefault="00AA6E5F">
            <w:r w:rsidRPr="004718C6">
              <w:t>Вид разрешенного использования</w:t>
            </w:r>
          </w:p>
        </w:tc>
      </w:tr>
      <w:tr w:rsidR="00AA6E5F" w:rsidRPr="004718C6" w:rsidTr="004718C6">
        <w:tc>
          <w:tcPr>
            <w:tcW w:w="817" w:type="dxa"/>
          </w:tcPr>
          <w:p w:rsidR="00AA6E5F" w:rsidRPr="004718C6" w:rsidRDefault="00AA6E5F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AA6E5F" w:rsidRPr="004718C6" w:rsidRDefault="00AA6E5F">
            <w:r w:rsidRPr="004718C6">
              <w:t>73:08:042501:425</w:t>
            </w:r>
          </w:p>
        </w:tc>
        <w:tc>
          <w:tcPr>
            <w:tcW w:w="4528" w:type="dxa"/>
          </w:tcPr>
          <w:p w:rsidR="00AA6E5F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AA6E5F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AA6E5F" w:rsidRPr="004718C6" w:rsidRDefault="004718C6" w:rsidP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AA6E5F" w:rsidRPr="004718C6">
              <w:t xml:space="preserve"> </w:t>
            </w:r>
          </w:p>
        </w:tc>
        <w:tc>
          <w:tcPr>
            <w:tcW w:w="2552" w:type="dxa"/>
            <w:gridSpan w:val="2"/>
          </w:tcPr>
          <w:p w:rsidR="00AA6E5F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73:08:042501:425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 w:rsidP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  <w:r w:rsidR="008E01D6" w:rsidRPr="004718C6">
              <w:t xml:space="preserve"> 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73:08:042501:426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73:08:042501:434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73:08:042501:427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73:08:042501:428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73:08:042501:429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73:08:042501:430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73:08:042501:431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73:08:042501:432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 w:rsidP="00E8548B">
            <w:r w:rsidRPr="004718C6">
              <w:t>73:08:042501:433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д. Куликовка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>
            <w:r w:rsidRPr="004718C6">
              <w:t>73:08:043201:1353</w:t>
            </w:r>
          </w:p>
        </w:tc>
        <w:tc>
          <w:tcPr>
            <w:tcW w:w="4528" w:type="dxa"/>
          </w:tcPr>
          <w:p w:rsidR="008E01D6" w:rsidRPr="004718C6" w:rsidRDefault="004718C6" w:rsidP="008E01D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с. Александровка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 w:rsidP="00E8548B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>
            <w:r w:rsidRPr="004718C6">
              <w:t>73:08:043201:1354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с. Александровка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 w:rsidP="00E8548B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>
            <w:r w:rsidRPr="004718C6">
              <w:t>73:08:043201:1355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с. Александровка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 w:rsidP="00E8548B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>
            <w:r w:rsidRPr="004718C6">
              <w:t>73:08:043201:1356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с. Александровка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 w:rsidP="00E8548B">
            <w:r>
              <w:t>для ЛПХ</w:t>
            </w:r>
          </w:p>
        </w:tc>
      </w:tr>
      <w:tr w:rsidR="008E01D6" w:rsidRPr="004718C6" w:rsidTr="004718C6">
        <w:tc>
          <w:tcPr>
            <w:tcW w:w="817" w:type="dxa"/>
          </w:tcPr>
          <w:p w:rsidR="008E01D6" w:rsidRPr="004718C6" w:rsidRDefault="008E01D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8E01D6" w:rsidRPr="004718C6" w:rsidRDefault="008E01D6">
            <w:r w:rsidRPr="004718C6">
              <w:t>73:08:043201:1357</w:t>
            </w:r>
          </w:p>
        </w:tc>
        <w:tc>
          <w:tcPr>
            <w:tcW w:w="4528" w:type="dxa"/>
          </w:tcPr>
          <w:p w:rsidR="008E01D6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8E01D6" w:rsidRPr="004718C6">
              <w:t>, с. Александровка</w:t>
            </w:r>
          </w:p>
        </w:tc>
        <w:tc>
          <w:tcPr>
            <w:tcW w:w="1425" w:type="dxa"/>
            <w:gridSpan w:val="2"/>
          </w:tcPr>
          <w:p w:rsidR="008E01D6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8E01D6" w:rsidRPr="004718C6" w:rsidRDefault="004718C6" w:rsidP="00E8548B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73:08:040301:1650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73:08:040301:1652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73:08:040301:1654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73:08:040301:1651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73:08:040301:1656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73:08:040301:1660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73:08:040301:1661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73:08:040301:1665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73:08:040301:1664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9C5122" w:rsidRPr="004718C6" w:rsidTr="004718C6">
        <w:tc>
          <w:tcPr>
            <w:tcW w:w="817" w:type="dxa"/>
          </w:tcPr>
          <w:p w:rsidR="009C5122" w:rsidRPr="004718C6" w:rsidRDefault="009C5122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9C5122" w:rsidRPr="004718C6" w:rsidRDefault="009C5122">
            <w:r w:rsidRPr="004718C6">
              <w:t>73:08:040301:1657</w:t>
            </w:r>
          </w:p>
        </w:tc>
        <w:tc>
          <w:tcPr>
            <w:tcW w:w="4528" w:type="dxa"/>
          </w:tcPr>
          <w:p w:rsidR="009C5122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9C5122" w:rsidRPr="004718C6">
              <w:t>, с. Лебяжье, ул. Полевая</w:t>
            </w:r>
          </w:p>
        </w:tc>
        <w:tc>
          <w:tcPr>
            <w:tcW w:w="1425" w:type="dxa"/>
            <w:gridSpan w:val="2"/>
          </w:tcPr>
          <w:p w:rsidR="009C5122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9C5122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73:08:040301:1643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73:08:040301:1645</w:t>
            </w:r>
          </w:p>
        </w:tc>
        <w:tc>
          <w:tcPr>
            <w:tcW w:w="4528" w:type="dxa"/>
          </w:tcPr>
          <w:p w:rsidR="00F3074B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73:08:040301:1646</w:t>
            </w:r>
          </w:p>
        </w:tc>
        <w:tc>
          <w:tcPr>
            <w:tcW w:w="4528" w:type="dxa"/>
          </w:tcPr>
          <w:p w:rsidR="00F3074B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73:08:040301:1647</w:t>
            </w:r>
          </w:p>
        </w:tc>
        <w:tc>
          <w:tcPr>
            <w:tcW w:w="4528" w:type="dxa"/>
          </w:tcPr>
          <w:p w:rsidR="00F3074B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73:08:040301:1648</w:t>
            </w:r>
          </w:p>
        </w:tc>
        <w:tc>
          <w:tcPr>
            <w:tcW w:w="4528" w:type="dxa"/>
          </w:tcPr>
          <w:p w:rsidR="00F3074B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73:08:040301:1653</w:t>
            </w:r>
          </w:p>
        </w:tc>
        <w:tc>
          <w:tcPr>
            <w:tcW w:w="4528" w:type="dxa"/>
          </w:tcPr>
          <w:p w:rsidR="00F3074B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73:08:040301:1663</w:t>
            </w:r>
          </w:p>
        </w:tc>
        <w:tc>
          <w:tcPr>
            <w:tcW w:w="4528" w:type="dxa"/>
          </w:tcPr>
          <w:p w:rsidR="00F3074B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73:08:040301:1649</w:t>
            </w:r>
          </w:p>
        </w:tc>
        <w:tc>
          <w:tcPr>
            <w:tcW w:w="4528" w:type="dxa"/>
          </w:tcPr>
          <w:p w:rsidR="00F3074B" w:rsidRPr="004718C6" w:rsidRDefault="004718C6" w:rsidP="00E8548B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Дачная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73:08:040301:1662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Лебяжье,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73:08:042301:864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73:08:042301:865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73:08:042301:866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73:08:042301:867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73:08:042301:868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73:08:042301:869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73:08:042301:870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73:08:042301:871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73:08:042301:873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73:08:042301:874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 xml:space="preserve">, с. Степная Васильевка, ул. </w:t>
            </w:r>
            <w:r w:rsidR="00F3074B" w:rsidRPr="004718C6">
              <w:lastRenderedPageBreak/>
              <w:t>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lastRenderedPageBreak/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73:08:042301:875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73:08:042301:876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73:08:042301:877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RPr="004718C6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73:08:042301:878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F3074B" w:rsidTr="004718C6">
        <w:tc>
          <w:tcPr>
            <w:tcW w:w="817" w:type="dxa"/>
          </w:tcPr>
          <w:p w:rsidR="00F3074B" w:rsidRPr="004718C6" w:rsidRDefault="00F3074B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F3074B" w:rsidRPr="004718C6" w:rsidRDefault="00F3074B">
            <w:r w:rsidRPr="004718C6">
              <w:t>73:08:042301:879</w:t>
            </w:r>
          </w:p>
        </w:tc>
        <w:tc>
          <w:tcPr>
            <w:tcW w:w="4528" w:type="dxa"/>
          </w:tcPr>
          <w:p w:rsidR="00F3074B" w:rsidRPr="004718C6" w:rsidRDefault="004718C6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</w:t>
            </w:r>
            <w:proofErr w:type="spellStart"/>
            <w:r>
              <w:t>Мел.р</w:t>
            </w:r>
            <w:proofErr w:type="spellEnd"/>
            <w:r>
              <w:t>-он,</w:t>
            </w:r>
            <w:r w:rsidR="00F3074B" w:rsidRPr="004718C6">
              <w:t>, с. Степная Васильевка, ул. Заречная</w:t>
            </w:r>
          </w:p>
        </w:tc>
        <w:tc>
          <w:tcPr>
            <w:tcW w:w="1425" w:type="dxa"/>
            <w:gridSpan w:val="2"/>
          </w:tcPr>
          <w:p w:rsidR="00F3074B" w:rsidRPr="004718C6" w:rsidRDefault="004718C6">
            <w:r>
              <w:t xml:space="preserve">1000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52" w:type="dxa"/>
            <w:gridSpan w:val="2"/>
          </w:tcPr>
          <w:p w:rsidR="00F3074B" w:rsidRPr="004718C6" w:rsidRDefault="004718C6">
            <w:r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73:08:012601:939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ригадировка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ул.Молодежная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73:08:012601:941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ригадировка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ул.Молодежная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73:08:012601:934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.Б</w:t>
            </w:r>
            <w:proofErr w:type="gramEnd"/>
            <w:r>
              <w:rPr>
                <w:rFonts w:ascii="Calibri" w:hAnsi="Calibri" w:cs="Calibri"/>
                <w:color w:val="000000"/>
              </w:rPr>
              <w:t>ригадировка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ул.Молодежная</w:t>
            </w:r>
            <w:proofErr w:type="spellEnd"/>
            <w:r>
              <w:rPr>
                <w:rFonts w:ascii="Calibri" w:hAnsi="Calibri" w:cs="Calibri"/>
                <w:color w:val="000000"/>
              </w:rPr>
              <w:t>, д.49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73:08:042001:687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73:08:042001:688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73:08:042001:693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73:08:042001:696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73:08:042001:692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73:08:042001:690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73:08:042001:695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73:08:042001:694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73:08:042001:689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73:08:042001:691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ордово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-Озеро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73:08:041801:790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оисеевка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ул.Победы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73:08:041801:787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оисеевка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ул.Победы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73:08:041801:786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оисеевка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ул.Победы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73:08:041801:794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.М</w:t>
            </w:r>
            <w:proofErr w:type="gramEnd"/>
            <w:r>
              <w:rPr>
                <w:rFonts w:ascii="Calibri" w:hAnsi="Calibri" w:cs="Calibri"/>
                <w:color w:val="000000"/>
              </w:rPr>
              <w:t>оисеевка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ул.Победы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73:08:041901:676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73:08:041901:678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73:08:041901:680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73:08:041901:679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73:08:041901:675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73:08:041901:677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73:08:041901:683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4718C6" w:rsidTr="004718C6">
        <w:tc>
          <w:tcPr>
            <w:tcW w:w="817" w:type="dxa"/>
          </w:tcPr>
          <w:p w:rsidR="004718C6" w:rsidRPr="004718C6" w:rsidRDefault="004718C6" w:rsidP="00AA6E5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73:08:041901:681</w:t>
            </w:r>
          </w:p>
        </w:tc>
        <w:tc>
          <w:tcPr>
            <w:tcW w:w="4528" w:type="dxa"/>
            <w:vAlign w:val="bottom"/>
          </w:tcPr>
          <w:p w:rsidR="004718C6" w:rsidRDefault="004718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</w:t>
            </w:r>
            <w:proofErr w:type="gramStart"/>
            <w:r>
              <w:rPr>
                <w:rFonts w:ascii="Calibri" w:hAnsi="Calibri" w:cs="Calibri"/>
                <w:color w:val="000000"/>
              </w:rPr>
              <w:t>.Ф</w:t>
            </w:r>
            <w:proofErr w:type="gramEnd"/>
            <w:r>
              <w:rPr>
                <w:rFonts w:ascii="Calibri" w:hAnsi="Calibri" w:cs="Calibri"/>
                <w:color w:val="000000"/>
              </w:rPr>
              <w:t>илипповка</w:t>
            </w:r>
            <w:proofErr w:type="spellEnd"/>
          </w:p>
        </w:tc>
        <w:tc>
          <w:tcPr>
            <w:tcW w:w="1425" w:type="dxa"/>
            <w:gridSpan w:val="2"/>
            <w:vAlign w:val="bottom"/>
          </w:tcPr>
          <w:p w:rsidR="004718C6" w:rsidRDefault="004718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4718C6" w:rsidRDefault="004718C6">
            <w:r w:rsidRPr="002313DC">
              <w:t>для 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73:08:043001:425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73:08:043001:426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73:08:043001:427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73:08:043001:428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73:08:043001:429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73:08:043001:430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73:08:043001:431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73:08:043001:432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73:08:043001:433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73:08:043001:434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73:08:043001:435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73:08:043001:436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73:08:043001:437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73:08:043001:438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 xml:space="preserve"> </w:t>
            </w:r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73:08:043001:439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73:08:043001:440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73:08:043001:441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 xml:space="preserve"> </w:t>
            </w:r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73:08:043001:442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73:08:043001:443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 xml:space="preserve"> </w:t>
            </w:r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73:08:043001:444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73:08:043001:445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 xml:space="preserve"> </w:t>
            </w:r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73:08:043001:446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73:08:043001:447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73:08:043001:448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73:08:043001:449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proofErr w:type="spellStart"/>
            <w:r w:rsidRPr="00A37419">
              <w:t>Мелекесский</w:t>
            </w:r>
            <w:proofErr w:type="spellEnd"/>
            <w:r w:rsidRPr="00A37419">
              <w:t xml:space="preserve"> район, с. </w:t>
            </w:r>
            <w:proofErr w:type="spellStart"/>
            <w:r w:rsidRPr="00A37419">
              <w:t>Бирля</w:t>
            </w:r>
            <w:proofErr w:type="spellEnd"/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73:08:043101:1097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>Чувашский Сускан, ул. Мира</w:t>
            </w:r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73:08:043101:1098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>Чувашский Сускан, ул. Мира</w:t>
            </w:r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73:08:043101:1103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>Чувашский Сускан, ул. Мира</w:t>
            </w:r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5D5A99" w:rsidRPr="00A37419" w:rsidTr="005D5A99">
        <w:trPr>
          <w:trHeight w:val="193"/>
        </w:trPr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Pr="00A37419" w:rsidRDefault="005D5A99" w:rsidP="005D5A99">
            <w:r w:rsidRPr="00A37419">
              <w:t>73:08:043101:1109</w:t>
            </w:r>
          </w:p>
        </w:tc>
        <w:tc>
          <w:tcPr>
            <w:tcW w:w="5485" w:type="dxa"/>
            <w:gridSpan w:val="2"/>
          </w:tcPr>
          <w:p w:rsidR="005D5A99" w:rsidRPr="00A37419" w:rsidRDefault="005D5A99" w:rsidP="005D5A99">
            <w:r w:rsidRPr="00A37419">
              <w:t>Чувашский Сускан, ул. Мира</w:t>
            </w:r>
          </w:p>
        </w:tc>
        <w:tc>
          <w:tcPr>
            <w:tcW w:w="1319" w:type="dxa"/>
            <w:gridSpan w:val="2"/>
          </w:tcPr>
          <w:p w:rsidR="005D5A99" w:rsidRPr="00A37419" w:rsidRDefault="005D5A99" w:rsidP="005D5A99">
            <w:r w:rsidRPr="00A37419">
              <w:t xml:space="preserve">1000 </w:t>
            </w:r>
            <w:proofErr w:type="spellStart"/>
            <w:r w:rsidRPr="00A37419">
              <w:t>кв.м</w:t>
            </w:r>
            <w:proofErr w:type="spellEnd"/>
            <w:r w:rsidRPr="00A37419">
              <w:t>.</w:t>
            </w:r>
          </w:p>
        </w:tc>
        <w:tc>
          <w:tcPr>
            <w:tcW w:w="1701" w:type="dxa"/>
          </w:tcPr>
          <w:p w:rsidR="005D5A99" w:rsidRPr="00A37419" w:rsidRDefault="005D5A99" w:rsidP="005D5A99">
            <w:r w:rsidRPr="00A37419">
              <w:t>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73:08:043902:684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  <w:vAlign w:val="bottom"/>
          </w:tcPr>
          <w:p w:rsidR="00286D0C" w:rsidRDefault="00286D0C" w:rsidP="00506C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73:08:043902:685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</w:tcPr>
          <w:p w:rsidR="00286D0C" w:rsidRDefault="00286D0C" w:rsidP="00506C46">
            <w:pPr>
              <w:jc w:val="center"/>
            </w:pPr>
            <w:r w:rsidRPr="003D6D12"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 w:rsidRPr="003D6D12"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 w:rsidRPr="003D6D1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73:08:043902:686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</w:tcPr>
          <w:p w:rsidR="00286D0C" w:rsidRDefault="00286D0C" w:rsidP="00506C46">
            <w:pPr>
              <w:jc w:val="center"/>
            </w:pPr>
            <w:r w:rsidRPr="003D6D12"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 w:rsidRPr="003D6D12"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 w:rsidRPr="003D6D1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73:08:043902:687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</w:tcPr>
          <w:p w:rsidR="00286D0C" w:rsidRDefault="00286D0C" w:rsidP="00506C46">
            <w:pPr>
              <w:jc w:val="center"/>
            </w:pPr>
            <w:r w:rsidRPr="003D6D12"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 w:rsidRPr="003D6D12"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 w:rsidRPr="003D6D1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73:08:043902:688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</w:tcPr>
          <w:p w:rsidR="00286D0C" w:rsidRDefault="00286D0C" w:rsidP="00506C46">
            <w:pPr>
              <w:jc w:val="center"/>
            </w:pPr>
            <w:r w:rsidRPr="003D6D12"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 w:rsidRPr="003D6D12"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 w:rsidRPr="003D6D1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73:08:043902:689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</w:tcPr>
          <w:p w:rsidR="00286D0C" w:rsidRDefault="00286D0C" w:rsidP="00506C46">
            <w:pPr>
              <w:jc w:val="center"/>
            </w:pPr>
            <w:r w:rsidRPr="003D6D12"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 w:rsidRPr="003D6D12"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 w:rsidRPr="003D6D1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73:08:043902:690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</w:tcPr>
          <w:p w:rsidR="00286D0C" w:rsidRDefault="00286D0C" w:rsidP="00506C46">
            <w:pPr>
              <w:jc w:val="center"/>
            </w:pPr>
            <w:r w:rsidRPr="003D6D12"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 w:rsidRPr="003D6D12"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 w:rsidRPr="003D6D1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286D0C" w:rsidRPr="00A37419" w:rsidTr="00590C5A">
        <w:trPr>
          <w:trHeight w:val="193"/>
        </w:trPr>
        <w:tc>
          <w:tcPr>
            <w:tcW w:w="817" w:type="dxa"/>
          </w:tcPr>
          <w:p w:rsidR="00286D0C" w:rsidRPr="00A37419" w:rsidRDefault="00286D0C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73:08:043902:691</w:t>
            </w:r>
          </w:p>
        </w:tc>
        <w:tc>
          <w:tcPr>
            <w:tcW w:w="5485" w:type="dxa"/>
            <w:gridSpan w:val="2"/>
            <w:vAlign w:val="bottom"/>
          </w:tcPr>
          <w:p w:rsidR="00286D0C" w:rsidRDefault="00286D0C" w:rsidP="00506C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п. Новоселки</w:t>
            </w:r>
          </w:p>
        </w:tc>
        <w:tc>
          <w:tcPr>
            <w:tcW w:w="1319" w:type="dxa"/>
            <w:gridSpan w:val="2"/>
          </w:tcPr>
          <w:p w:rsidR="00286D0C" w:rsidRDefault="00286D0C" w:rsidP="00506C46">
            <w:pPr>
              <w:jc w:val="center"/>
            </w:pPr>
            <w:r w:rsidRPr="003D6D12">
              <w:rPr>
                <w:rFonts w:ascii="Calibri" w:hAnsi="Calibri" w:cs="Calibri"/>
                <w:color w:val="000000"/>
              </w:rPr>
              <w:t xml:space="preserve">875 </w:t>
            </w:r>
            <w:proofErr w:type="spellStart"/>
            <w:r w:rsidRPr="003D6D12"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 w:rsidRPr="003D6D1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286D0C" w:rsidRDefault="00286D0C" w:rsidP="00506C46">
            <w:r w:rsidRPr="002313DC">
              <w:t>для ЛПХ</w:t>
            </w:r>
          </w:p>
        </w:tc>
      </w:tr>
      <w:tr w:rsidR="005D5A99" w:rsidRPr="00A37419" w:rsidTr="005D5A99">
        <w:trPr>
          <w:trHeight w:val="193"/>
        </w:trPr>
        <w:tc>
          <w:tcPr>
            <w:tcW w:w="817" w:type="dxa"/>
          </w:tcPr>
          <w:p w:rsidR="005D5A99" w:rsidRPr="00A37419" w:rsidRDefault="005D5A99" w:rsidP="00286D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5D5A99" w:rsidRDefault="005D5A99" w:rsidP="005D5A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73:08:040601:2267</w:t>
            </w:r>
          </w:p>
        </w:tc>
        <w:tc>
          <w:tcPr>
            <w:tcW w:w="5485" w:type="dxa"/>
            <w:gridSpan w:val="2"/>
          </w:tcPr>
          <w:p w:rsidR="005D5A99" w:rsidRDefault="005D5A99" w:rsidP="005D5A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Аврали</w:t>
            </w:r>
            <w:bookmarkStart w:id="0" w:name="_GoBack"/>
            <w:bookmarkEnd w:id="0"/>
            <w:proofErr w:type="spellEnd"/>
          </w:p>
        </w:tc>
        <w:tc>
          <w:tcPr>
            <w:tcW w:w="1319" w:type="dxa"/>
            <w:gridSpan w:val="2"/>
          </w:tcPr>
          <w:p w:rsidR="005D5A99" w:rsidRPr="005F25B7" w:rsidRDefault="005D5A99" w:rsidP="005D5A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1500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5D5A99" w:rsidRPr="00CE504D" w:rsidRDefault="005D5A99" w:rsidP="005D5A99">
            <w:r w:rsidRPr="00CE504D">
              <w:t>ЛПХ</w:t>
            </w:r>
          </w:p>
        </w:tc>
      </w:tr>
    </w:tbl>
    <w:p w:rsidR="005D5A99" w:rsidRDefault="005D5A99"/>
    <w:sectPr w:rsidR="005D5A99" w:rsidSect="00AA6E5F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5B3"/>
    <w:multiLevelType w:val="hybridMultilevel"/>
    <w:tmpl w:val="DFE2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70C00"/>
    <w:multiLevelType w:val="hybridMultilevel"/>
    <w:tmpl w:val="D33C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5F"/>
    <w:rsid w:val="00157A5E"/>
    <w:rsid w:val="00286D0C"/>
    <w:rsid w:val="003138B3"/>
    <w:rsid w:val="004718C6"/>
    <w:rsid w:val="0053520B"/>
    <w:rsid w:val="005D5A99"/>
    <w:rsid w:val="008E01D6"/>
    <w:rsid w:val="008F4678"/>
    <w:rsid w:val="00945CEE"/>
    <w:rsid w:val="009C5122"/>
    <w:rsid w:val="00AA6E5F"/>
    <w:rsid w:val="00E8548B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2022-11-11T05:07:00Z</cp:lastPrinted>
  <dcterms:created xsi:type="dcterms:W3CDTF">2022-12-05T11:56:00Z</dcterms:created>
  <dcterms:modified xsi:type="dcterms:W3CDTF">2022-12-05T11:56:00Z</dcterms:modified>
</cp:coreProperties>
</file>